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0204D4" w:rsidP="00BB3F7B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עדכון בנוסח</w:t>
      </w:r>
      <w:r w:rsidR="00BB3F7B"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מכרז 87-2021 מכרז מסגרת למתן שירותי הטמעה והדרכה</w:t>
      </w: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204D4" w:rsidRPr="00AF7639" w:rsidRDefault="000204D4" w:rsidP="000204D4">
      <w:pPr>
        <w:spacing w:after="0" w:line="240" w:lineRule="auto"/>
        <w:jc w:val="both"/>
        <w:rPr>
          <w:rFonts w:cs="David"/>
          <w:sz w:val="24"/>
          <w:szCs w:val="24"/>
        </w:rPr>
      </w:pPr>
      <w:r w:rsidRPr="00AF7639">
        <w:rPr>
          <w:rFonts w:cs="David"/>
          <w:sz w:val="24"/>
          <w:szCs w:val="24"/>
          <w:rtl/>
        </w:rPr>
        <w:t>תשומת לב המציעים:</w:t>
      </w: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204D4" w:rsidRPr="00AF7639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204D4">
        <w:rPr>
          <w:rFonts w:cs="David"/>
          <w:sz w:val="24"/>
          <w:szCs w:val="24"/>
          <w:rtl/>
        </w:rPr>
        <w:t>מכרז 87-2021 מכרז מסגרת למתן שירותי הטמעה והדרכה</w:t>
      </w:r>
      <w:r>
        <w:rPr>
          <w:rFonts w:cs="David" w:hint="cs"/>
          <w:sz w:val="24"/>
          <w:szCs w:val="24"/>
          <w:rtl/>
        </w:rPr>
        <w:t xml:space="preserve">, </w:t>
      </w:r>
      <w:r w:rsidRPr="00AF7639">
        <w:rPr>
          <w:rFonts w:cs="David"/>
          <w:sz w:val="24"/>
          <w:szCs w:val="24"/>
          <w:rtl/>
        </w:rPr>
        <w:t xml:space="preserve">שפורסם בתאריך </w:t>
      </w:r>
      <w:r>
        <w:rPr>
          <w:rFonts w:cs="David" w:hint="cs"/>
          <w:sz w:val="24"/>
          <w:szCs w:val="24"/>
          <w:rtl/>
        </w:rPr>
        <w:t>31/05/2021</w:t>
      </w:r>
      <w:r w:rsidRPr="00AF7639">
        <w:rPr>
          <w:rFonts w:cs="David"/>
          <w:sz w:val="24"/>
          <w:szCs w:val="24"/>
          <w:rtl/>
        </w:rPr>
        <w:t xml:space="preserve"> לא מעודכן והגרסה הקובעת היא מיום 07/06/2021.</w:t>
      </w: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204D4" w:rsidRPr="00AF7639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AF7639">
        <w:rPr>
          <w:rFonts w:cs="David"/>
          <w:sz w:val="24"/>
          <w:szCs w:val="24"/>
          <w:rtl/>
        </w:rPr>
        <w:t xml:space="preserve">בעמוד 11 בסעיף ניהול מכרז מסגרת התווסף סעיף 14.2. "השירות </w:t>
      </w:r>
      <w:r w:rsidRPr="00AF7639">
        <w:rPr>
          <w:rFonts w:cs="David" w:hint="cs"/>
          <w:sz w:val="24"/>
          <w:szCs w:val="24"/>
          <w:rtl/>
        </w:rPr>
        <w:t>יינת</w:t>
      </w:r>
      <w:r w:rsidRPr="00AF7639">
        <w:rPr>
          <w:rFonts w:cs="David" w:hint="eastAsia"/>
          <w:sz w:val="24"/>
          <w:szCs w:val="24"/>
          <w:rtl/>
        </w:rPr>
        <w:t>ן</w:t>
      </w:r>
      <w:r w:rsidRPr="00AF7639">
        <w:rPr>
          <w:rFonts w:cs="David"/>
          <w:sz w:val="24"/>
          <w:szCs w:val="24"/>
          <w:rtl/>
        </w:rPr>
        <w:t xml:space="preserve"> בתשומות. יחד עם זאת וככל שיתקבל אישור בהתאם לתקנה 14 ב (א') לחוק חובת המכרזים, </w:t>
      </w:r>
      <w:r>
        <w:rPr>
          <w:rFonts w:cs="David" w:hint="cs"/>
          <w:sz w:val="24"/>
          <w:szCs w:val="24"/>
          <w:rtl/>
        </w:rPr>
        <w:t xml:space="preserve"> </w:t>
      </w:r>
      <w:r w:rsidRPr="00AF7639">
        <w:rPr>
          <w:rFonts w:cs="David"/>
          <w:sz w:val="24"/>
          <w:szCs w:val="24"/>
          <w:rtl/>
        </w:rPr>
        <w:t>המשרד יהיה רשאי לבקש שירות בתפוקות".</w:t>
      </w: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204D4" w:rsidRPr="00AF7639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AF7639">
        <w:rPr>
          <w:rFonts w:cs="David"/>
          <w:sz w:val="24"/>
          <w:szCs w:val="24"/>
          <w:rtl/>
        </w:rPr>
        <w:t>סעיף 14.8 ימחק.</w:t>
      </w: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0204D4" w:rsidRDefault="000204D4" w:rsidP="000204D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204D4" w:rsidRPr="00361320" w:rsidRDefault="000204D4" w:rsidP="000204D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p w:rsidR="00BE6912" w:rsidRPr="000204D4" w:rsidRDefault="00BE6912" w:rsidP="000204D4">
      <w:pPr>
        <w:spacing w:after="0" w:line="240" w:lineRule="auto"/>
        <w:jc w:val="both"/>
        <w:rPr>
          <w:rFonts w:cs="David"/>
          <w:sz w:val="24"/>
          <w:szCs w:val="24"/>
        </w:rPr>
      </w:pPr>
    </w:p>
    <w:sectPr w:rsidR="00BE6912" w:rsidRPr="000204D4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204D4"/>
    <w:rsid w:val="000321A2"/>
    <w:rsid w:val="00044288"/>
    <w:rsid w:val="00060912"/>
    <w:rsid w:val="00081C97"/>
    <w:rsid w:val="00097189"/>
    <w:rsid w:val="000D181D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63CC2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2</cp:revision>
  <dcterms:created xsi:type="dcterms:W3CDTF">2021-06-08T06:31:00Z</dcterms:created>
  <dcterms:modified xsi:type="dcterms:W3CDTF">2021-06-08T06:31:00Z</dcterms:modified>
</cp:coreProperties>
</file>